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247" w:rsidRPr="00542845" w:rsidRDefault="00844247" w:rsidP="005428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845">
        <w:rPr>
          <w:rFonts w:ascii="Times New Roman" w:hAnsi="Times New Roman" w:cs="Times New Roman"/>
          <w:b/>
          <w:sz w:val="28"/>
          <w:szCs w:val="28"/>
        </w:rPr>
        <w:t>ОБЪЕКТЫ СПОРТА в МКДОУ «Детский сад №23 «Теремок» для организации образовательной физкультурно-оздоровительной деятельности.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844247" w:rsidTr="00844247">
        <w:tc>
          <w:tcPr>
            <w:tcW w:w="4785" w:type="dxa"/>
          </w:tcPr>
          <w:p w:rsidR="00844247" w:rsidRDefault="00844247" w:rsidP="00844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4786" w:type="dxa"/>
          </w:tcPr>
          <w:p w:rsidR="00844247" w:rsidRDefault="00844247" w:rsidP="00844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</w:tr>
      <w:tr w:rsidR="00844247" w:rsidTr="00844247">
        <w:tc>
          <w:tcPr>
            <w:tcW w:w="4785" w:type="dxa"/>
          </w:tcPr>
          <w:p w:rsidR="00844247" w:rsidRDefault="00844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>Спортивный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</w:p>
        </w:tc>
        <w:tc>
          <w:tcPr>
            <w:tcW w:w="4786" w:type="dxa"/>
          </w:tcPr>
          <w:p w:rsidR="00844247" w:rsidRDefault="00844247" w:rsidP="0084424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двигательной деятельности, оздоровление, закаливание, физическое развитие. Организация массовых </w:t>
            </w:r>
            <w:proofErr w:type="spellStart"/>
            <w:r w:rsidRPr="00844247">
              <w:rPr>
                <w:rFonts w:ascii="Times New Roman" w:hAnsi="Times New Roman" w:cs="Times New Roman"/>
                <w:sz w:val="28"/>
                <w:szCs w:val="28"/>
              </w:rPr>
              <w:t>спортивно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>досуговых</w:t>
            </w:r>
            <w:proofErr w:type="spellEnd"/>
            <w:r w:rsidRPr="00844247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с детьми и взрослыми. </w:t>
            </w:r>
          </w:p>
          <w:p w:rsidR="00844247" w:rsidRDefault="00844247" w:rsidP="0084424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>Организация дополнительного образования в секциях.</w:t>
            </w:r>
          </w:p>
        </w:tc>
      </w:tr>
      <w:tr w:rsidR="00844247" w:rsidTr="00834C26">
        <w:tc>
          <w:tcPr>
            <w:tcW w:w="9571" w:type="dxa"/>
            <w:gridSpan w:val="2"/>
          </w:tcPr>
          <w:p w:rsidR="00844247" w:rsidRDefault="00844247" w:rsidP="00844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>Средства обучения</w:t>
            </w:r>
          </w:p>
        </w:tc>
      </w:tr>
      <w:tr w:rsidR="00542845" w:rsidTr="008E1412">
        <w:tc>
          <w:tcPr>
            <w:tcW w:w="9571" w:type="dxa"/>
            <w:gridSpan w:val="2"/>
          </w:tcPr>
          <w:p w:rsidR="00542845" w:rsidRDefault="00542845" w:rsidP="00844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24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542845" w:rsidTr="0028604E">
        <w:tc>
          <w:tcPr>
            <w:tcW w:w="9571" w:type="dxa"/>
            <w:gridSpan w:val="2"/>
          </w:tcPr>
          <w:p w:rsidR="00542845" w:rsidRPr="00542845" w:rsidRDefault="00542845" w:rsidP="00844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845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центр </w:t>
            </w:r>
          </w:p>
          <w:p w:rsidR="00542845" w:rsidRPr="00542845" w:rsidRDefault="00542845" w:rsidP="005428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2845">
              <w:rPr>
                <w:rFonts w:ascii="Times New Roman" w:hAnsi="Times New Roman"/>
                <w:sz w:val="28"/>
                <w:szCs w:val="28"/>
              </w:rPr>
              <w:t>Пианино</w:t>
            </w:r>
          </w:p>
          <w:p w:rsidR="00542845" w:rsidRPr="00542845" w:rsidRDefault="00542845" w:rsidP="00542845">
            <w:pPr>
              <w:pStyle w:val="a8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Спортивный инвентарь: мячи, скакалки, султанчики, кегли, обручи, </w:t>
            </w:r>
            <w:proofErr w:type="spellStart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>мячи-хопы</w:t>
            </w:r>
            <w:proofErr w:type="spellEnd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Предметное оснащение для самостоятельной двигательной деятельности. Корригирующие дорожки для профилактики плоскостопия. Кубики маленькие и средние. Вертушки. Атрибуты для подвижных игр. Ленты, флажки основных цветов. Массажные коврики и ребристые дорожки. </w:t>
            </w:r>
            <w:proofErr w:type="spellStart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>Кольцеброс</w:t>
            </w:r>
            <w:proofErr w:type="spellEnd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Диск «Здоровье». Бадминтон. Мячи на резинке. Мишени на </w:t>
            </w:r>
            <w:proofErr w:type="spellStart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>ковролиновой</w:t>
            </w:r>
            <w:proofErr w:type="spellEnd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основе с набором мячиков на «липучке». Иллюстрации, картинки по гигиене. Сборники с рассказами, сказками, стихами о культурно-гигиенических навыках, сохранении здоровья, правильном питании, пользе физических упражнений. Настольно-печатные игры типа </w:t>
            </w:r>
            <w:proofErr w:type="spellStart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>лото</w:t>
            </w:r>
            <w:proofErr w:type="gramStart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платформы (20).</w:t>
            </w:r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Лыжи,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ботиники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лыжные палки (15).</w:t>
            </w:r>
            <w:proofErr w:type="spellStart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>Аудиосборники</w:t>
            </w:r>
            <w:proofErr w:type="spellEnd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 сказками. Плакаты «Мое тело», «Моё здоровье». Художественная и познавательная литература о сохранении здоровья. Картотека пословиц и поговорок.</w:t>
            </w:r>
          </w:p>
          <w:p w:rsidR="00542845" w:rsidRPr="00542845" w:rsidRDefault="00542845" w:rsidP="0054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Книги, альбомы по </w:t>
            </w:r>
            <w:proofErr w:type="spellStart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>валеологии</w:t>
            </w:r>
            <w:proofErr w:type="spellEnd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гигиене, основам безопасности жизнедеятельности. Альбомы о видах спорта, знаменитых спортсменах. Дидактические игры о спорте, ОБЖ. Плакаты, макеты, пособия </w:t>
            </w:r>
            <w:proofErr w:type="spellStart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>валеологического</w:t>
            </w:r>
            <w:proofErr w:type="spellEnd"/>
            <w:r w:rsidRPr="005428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содержания.</w:t>
            </w:r>
          </w:p>
        </w:tc>
      </w:tr>
    </w:tbl>
    <w:p w:rsidR="00F50ED2" w:rsidRDefault="00F50ED2">
      <w:pPr>
        <w:rPr>
          <w:rFonts w:ascii="Times New Roman" w:hAnsi="Times New Roman" w:cs="Times New Roman"/>
          <w:sz w:val="28"/>
          <w:szCs w:val="28"/>
        </w:rPr>
      </w:pPr>
    </w:p>
    <w:sectPr w:rsidR="00F50ED2" w:rsidSect="00F5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538A9"/>
    <w:multiLevelType w:val="hybridMultilevel"/>
    <w:tmpl w:val="52BC87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4247"/>
    <w:rsid w:val="00075C27"/>
    <w:rsid w:val="00542845"/>
    <w:rsid w:val="00844247"/>
    <w:rsid w:val="00B654E9"/>
    <w:rsid w:val="00CA63C8"/>
    <w:rsid w:val="00F5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 Знак"/>
    <w:basedOn w:val="a"/>
    <w:link w:val="a4"/>
    <w:rsid w:val="00844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Знак Знак Знак"/>
    <w:link w:val="a3"/>
    <w:locked/>
    <w:rsid w:val="0084424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44247"/>
  </w:style>
  <w:style w:type="character" w:styleId="a5">
    <w:name w:val="Strong"/>
    <w:uiPriority w:val="22"/>
    <w:qFormat/>
    <w:rsid w:val="00844247"/>
    <w:rPr>
      <w:b/>
      <w:bCs/>
    </w:rPr>
  </w:style>
  <w:style w:type="character" w:styleId="a6">
    <w:name w:val="Emphasis"/>
    <w:uiPriority w:val="20"/>
    <w:qFormat/>
    <w:rsid w:val="00844247"/>
    <w:rPr>
      <w:i/>
      <w:iCs/>
    </w:rPr>
  </w:style>
  <w:style w:type="paragraph" w:customStyle="1" w:styleId="c7">
    <w:name w:val="c7"/>
    <w:basedOn w:val="a"/>
    <w:rsid w:val="00844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44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4284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2017-12-17T13:49:00Z</dcterms:created>
  <dcterms:modified xsi:type="dcterms:W3CDTF">2017-12-17T14:08:00Z</dcterms:modified>
</cp:coreProperties>
</file>